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Look w:val="04A0"/>
      </w:tblPr>
      <w:tblGrid>
        <w:gridCol w:w="8644"/>
      </w:tblGrid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spacing w:after="180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pt-BR"/>
              </w:rPr>
              <w:t xml:space="preserve"> Veículos Leves- LOTE 01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VW/GOL GIV - SAUDE - 20.000,00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VW/GOL GIV - EDUCAÇÃO - 20.000,00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6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FIAT/UNO ATRACTIVE 1.1C - SAUDE - 40.000,00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7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FIAT/UNO ATRACTIVE 1.1C - SAUDE - 40.000,00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14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ARGO ASSITENCIA - 20.000,00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16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PULSE ASSISTENCIA - 25.000,00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20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FIAT/UNO ATRACTIVE 1.1C - OBRAS - 7.500,00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21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FIAT/UNO ATRACTIVE 1.1C - OBRAS - 7.500,00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24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RENAULT/KWID ZEN 10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MT - SAUDE - 12.500,00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25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RENAULT/KWID ZEN 10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MT - SAUDE - 12.500,00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26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RENAULT/KWID ZEN 10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MT - SAUDE - 12.500,00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27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RENAULT/KWID ZEN 10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MT - SAUDE - 12.500,00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28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RENAULT/KWID ZEN 10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MT - GABINETE - 50.000,00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32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CITROEN C3 - SAUDE - 20.000,00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35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PEUGEOT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ALLURE 16 - SAUDE - 20.000,00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36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PEUGEOT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ALLURE 16 - SAUDE - 20.000,00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37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MOTOCICLETA/HONDA CG125 - SAUDE - 5.000,00 </w:t>
            </w:r>
            <w:r w:rsidRPr="00A80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(MOTOCICLETA CLASSIFICADA COMO LEVE)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38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CRONOS DRIVE 1.3 - CRAS - 20.000,00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39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COROLLA XEI 2.0 GABINETE - 50.000,00 </w:t>
            </w:r>
            <w:r w:rsidRPr="00A80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(SEDAN DE PASSEIO)</w:t>
            </w:r>
          </w:p>
        </w:tc>
      </w:tr>
      <w:tr w:rsidR="00A80E6D" w:rsidRPr="00A80E6D" w:rsidTr="00A80E6D">
        <w:trPr>
          <w:trHeight w:val="1116"/>
        </w:trPr>
        <w:tc>
          <w:tcPr>
            <w:tcW w:w="8644" w:type="dxa"/>
          </w:tcPr>
          <w:p w:rsidR="00A80E6D" w:rsidRPr="00A80E6D" w:rsidRDefault="00A80E6D" w:rsidP="0020790A">
            <w:pPr>
              <w:spacing w:before="480" w:after="480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pt-BR"/>
              </w:rPr>
              <w:t xml:space="preserve"> Veículos Utilitários LOTE 02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VW/COMBI 1.4 DEP DE ASSISTÊNCIA SOCIAL - 15.000,00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 DUCATO MC RONTAN MB-DEP DEP DE SAÚDE - 110.000,00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5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 STRADA FREDOM- DEP DE AGRICULTURA - 15.000,00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8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 STRADA ENDURENCE 1.4 CP,02 PORTAS - DEP DE OBRAS- DEFESA CIVIL - 18.000,00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9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 STRADA ENDURENCE 1.4 CP,02 PORTAS - DEP DE OBRAS- DEFESA CIVIL - 18.000,00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10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 STRADA ENDURENCE 1.4 </w:t>
            </w:r>
            <w:proofErr w:type="gramStart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CP,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 PORTAS - DEP DE OBRAS- DEFESA CIVIL - 18.000,00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11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 STRADA ENDURENCE 1.4 </w:t>
            </w:r>
            <w:proofErr w:type="gramStart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CP,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 PORTAS - DEP GABINETE - FUNDO SOCIAL - 50.000,00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12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FIAT</w:t>
            </w:r>
            <w:proofErr w:type="gramEnd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TORO FREDOM MT D4- DEP DE SAÚDE - 84.391,00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13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RENAUT KANGOO REVES /AMB- DEP DE SAÚDE - 90.000,00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15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RENAUT / M REVESCAP L3H2 16 L-DEP DE SAÚDE - 90.000,00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17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RENAUT / M REVESCAP L3H2 16 L-DEP DE SAÚDE - 90.000,00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18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RENAUT / M REVESCAP L3H2 16 L-DEP DE SAÚDE - 90.000,00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19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RENAUT MASTER L2 VER AMBULÂNCIA - DEP DE SAÚDE - 90.000,00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22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RENAUT DUSTER 1.6 - DEP DE EDUCAÇÃO - 30.000,00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23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CINTROEN JUMPY EUROLAF- DEP DE SAÚDE - 90.000,00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29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CINTROEN AIRCROOS STARTMT- DEP DE ASSISTÊNCIA SOCIAL - CONSELHO TUTELAR - 15.000,00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30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MERCEDEZ BENZ INPRITER RONTAN AMB- DEP DE SAÚDE - 70.000,00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31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MERCEDEZ BENZ SPRINT RONTAN AMB- DEP DE OBRAS - 35.000,00</w:t>
            </w:r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33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FORD RANGER 3.0, ANO 2010 - DEP DE OBRAS - DEFESA CIVIL - </w:t>
            </w:r>
            <w:proofErr w:type="gramStart"/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22.000,00</w:t>
            </w:r>
            <w:proofErr w:type="gramEnd"/>
          </w:p>
        </w:tc>
      </w:tr>
      <w:tr w:rsidR="00A80E6D" w:rsidRPr="00A80E6D" w:rsidTr="00A80E6D">
        <w:tc>
          <w:tcPr>
            <w:tcW w:w="8644" w:type="dxa"/>
          </w:tcPr>
          <w:p w:rsidR="00A80E6D" w:rsidRPr="00A80E6D" w:rsidRDefault="00A80E6D" w:rsidP="0020790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80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34</w:t>
            </w:r>
            <w:r w:rsidRPr="00A80E6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S-10 MARIMAR AMBULÂNCIA- DEP DE SAÚDE - 126.000,00</w:t>
            </w:r>
          </w:p>
        </w:tc>
      </w:tr>
    </w:tbl>
    <w:p w:rsidR="005021E2" w:rsidRPr="00A80E6D" w:rsidRDefault="005021E2" w:rsidP="00A80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5021E2" w:rsidRPr="00A80E6D" w:rsidSect="00A80E6D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32834"/>
    <w:multiLevelType w:val="multilevel"/>
    <w:tmpl w:val="0132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B80C3A"/>
    <w:multiLevelType w:val="multilevel"/>
    <w:tmpl w:val="9162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0E6D"/>
    <w:rsid w:val="000A26BC"/>
    <w:rsid w:val="000D142B"/>
    <w:rsid w:val="00107BBF"/>
    <w:rsid w:val="001105D4"/>
    <w:rsid w:val="00171C2D"/>
    <w:rsid w:val="001E14F6"/>
    <w:rsid w:val="00224611"/>
    <w:rsid w:val="00353346"/>
    <w:rsid w:val="0036018C"/>
    <w:rsid w:val="004B3AEA"/>
    <w:rsid w:val="004B6F3C"/>
    <w:rsid w:val="005021E2"/>
    <w:rsid w:val="005B4752"/>
    <w:rsid w:val="0069657A"/>
    <w:rsid w:val="007505C9"/>
    <w:rsid w:val="007C0A87"/>
    <w:rsid w:val="007F0CCE"/>
    <w:rsid w:val="00A77FE2"/>
    <w:rsid w:val="00A80E6D"/>
    <w:rsid w:val="00AE63E5"/>
    <w:rsid w:val="00B03A84"/>
    <w:rsid w:val="00CB70CD"/>
    <w:rsid w:val="00D10BF4"/>
    <w:rsid w:val="00DB0303"/>
    <w:rsid w:val="00DB5DE2"/>
    <w:rsid w:val="00E7490F"/>
    <w:rsid w:val="00EF4137"/>
    <w:rsid w:val="00F66CA8"/>
    <w:rsid w:val="00F731E3"/>
    <w:rsid w:val="00FF4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1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qyif">
    <w:name w:val="inqyif"/>
    <w:basedOn w:val="Fontepargpadro"/>
    <w:rsid w:val="00A80E6D"/>
  </w:style>
  <w:style w:type="character" w:styleId="Forte">
    <w:name w:val="Strong"/>
    <w:basedOn w:val="Fontepargpadro"/>
    <w:uiPriority w:val="22"/>
    <w:qFormat/>
    <w:rsid w:val="00A80E6D"/>
    <w:rPr>
      <w:b/>
      <w:bCs/>
    </w:rPr>
  </w:style>
  <w:style w:type="character" w:styleId="nfase">
    <w:name w:val="Emphasis"/>
    <w:basedOn w:val="Fontepargpadro"/>
    <w:uiPriority w:val="20"/>
    <w:qFormat/>
    <w:rsid w:val="00A80E6D"/>
    <w:rPr>
      <w:i/>
      <w:iCs/>
    </w:rPr>
  </w:style>
  <w:style w:type="table" w:styleId="Tabelacomgrade">
    <w:name w:val="Table Grid"/>
    <w:basedOn w:val="Tabelanormal"/>
    <w:uiPriority w:val="59"/>
    <w:rsid w:val="00A80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2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732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19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2026-09-22T19:19:00Z</dcterms:created>
  <dcterms:modified xsi:type="dcterms:W3CDTF">2026-09-22T19:27:00Z</dcterms:modified>
</cp:coreProperties>
</file>