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D97" w:rsidRDefault="00326D97" w:rsidP="00326D97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Boa tarde!</w:t>
      </w:r>
    </w:p>
    <w:p w:rsidR="00326D97" w:rsidRDefault="00326D97" w:rsidP="00326D97">
      <w:pPr>
        <w:rPr>
          <w:rFonts w:ascii="Calibri" w:hAnsi="Calibri"/>
          <w:color w:val="1F497D"/>
          <w:sz w:val="22"/>
          <w:szCs w:val="22"/>
        </w:rPr>
      </w:pPr>
    </w:p>
    <w:p w:rsidR="00326D97" w:rsidRDefault="00326D97" w:rsidP="00326D97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Em consulta ao edital não consta clausula solicitando a amostra, portanto solicitamos que desconsidere a informação que consta no descritivo dos itens 05-leite e 06-achocolatado.</w:t>
      </w:r>
    </w:p>
    <w:p w:rsidR="00326D97" w:rsidRDefault="00326D97" w:rsidP="00326D97">
      <w:pPr>
        <w:rPr>
          <w:rFonts w:ascii="Calibri" w:hAnsi="Calibri"/>
          <w:color w:val="1F497D"/>
          <w:sz w:val="22"/>
          <w:szCs w:val="22"/>
        </w:rPr>
      </w:pPr>
    </w:p>
    <w:p w:rsidR="00326D97" w:rsidRDefault="00326D97" w:rsidP="00326D97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Atenciosamente,</w:t>
      </w:r>
    </w:p>
    <w:p w:rsidR="00326D97" w:rsidRDefault="00326D97" w:rsidP="00326D97">
      <w:pPr>
        <w:rPr>
          <w:rFonts w:ascii="Calibri" w:hAnsi="Calibri"/>
          <w:b/>
          <w:bCs/>
          <w:color w:val="1F497D"/>
          <w:sz w:val="22"/>
          <w:szCs w:val="22"/>
        </w:rPr>
      </w:pPr>
    </w:p>
    <w:p w:rsidR="00326D97" w:rsidRDefault="00326D97" w:rsidP="00326D97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Juliana M.S. Bernardo</w:t>
      </w:r>
    </w:p>
    <w:p w:rsidR="00326D97" w:rsidRDefault="00326D97" w:rsidP="00326D97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Departamento de Compras e Licitação</w:t>
      </w:r>
    </w:p>
    <w:p w:rsidR="00326D97" w:rsidRDefault="00326D97" w:rsidP="00326D97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Tel. (13) 3419-7000 ramal 213 ou (13) 3419-1599</w:t>
      </w:r>
    </w:p>
    <w:p w:rsidR="00326D97" w:rsidRDefault="00326D97" w:rsidP="00326D97">
      <w:pPr>
        <w:rPr>
          <w:rFonts w:ascii="Calibri" w:hAnsi="Calibri"/>
          <w:b/>
          <w:bCs/>
          <w:color w:val="1F497D"/>
          <w:sz w:val="22"/>
          <w:szCs w:val="22"/>
        </w:rPr>
      </w:pPr>
      <w:hyperlink r:id="rId4" w:history="1">
        <w:r>
          <w:rPr>
            <w:rStyle w:val="Hyperlink"/>
            <w:rFonts w:ascii="Calibri" w:hAnsi="Calibri"/>
            <w:b/>
            <w:bCs/>
            <w:color w:val="1F497D"/>
            <w:sz w:val="22"/>
            <w:szCs w:val="22"/>
          </w:rPr>
          <w:t>compras@pedrodetoledo.sp.gov.br</w:t>
        </w:r>
      </w:hyperlink>
    </w:p>
    <w:p w:rsidR="00326D97" w:rsidRDefault="00326D97" w:rsidP="00326D97">
      <w:pPr>
        <w:rPr>
          <w:rFonts w:ascii="Calibri" w:hAnsi="Calibri"/>
          <w:color w:val="1F497D"/>
          <w:sz w:val="22"/>
          <w:szCs w:val="22"/>
        </w:rPr>
      </w:pPr>
    </w:p>
    <w:p w:rsidR="00326D97" w:rsidRDefault="00326D97" w:rsidP="00326D97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De:</w:t>
      </w:r>
      <w:r>
        <w:rPr>
          <w:rFonts w:ascii="Tahoma" w:hAnsi="Tahoma" w:cs="Tahoma"/>
          <w:sz w:val="20"/>
          <w:szCs w:val="20"/>
        </w:rPr>
        <w:t xml:space="preserve"> Depto de Licitações | Comercial João Afonso Ltda [mailto:licitacao@joaoafonso.com.br]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Enviada em:</w:t>
      </w:r>
      <w:r>
        <w:rPr>
          <w:rFonts w:ascii="Tahoma" w:hAnsi="Tahoma" w:cs="Tahoma"/>
          <w:sz w:val="20"/>
          <w:szCs w:val="20"/>
        </w:rPr>
        <w:t xml:space="preserve"> segunda-feira, 31 de agosto de 2020 16:22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Para:</w:t>
      </w:r>
      <w:r>
        <w:rPr>
          <w:rFonts w:ascii="Tahoma" w:hAnsi="Tahoma" w:cs="Tahoma"/>
          <w:sz w:val="20"/>
          <w:szCs w:val="20"/>
        </w:rPr>
        <w:t xml:space="preserve"> compras@pedrodetoledo.sp.gov.br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Assunto:</w:t>
      </w:r>
      <w:r>
        <w:rPr>
          <w:rFonts w:ascii="Tahoma" w:hAnsi="Tahoma" w:cs="Tahoma"/>
          <w:sz w:val="20"/>
          <w:szCs w:val="20"/>
        </w:rPr>
        <w:t xml:space="preserve"> RES: FARINHA DE ALFARROBA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Prioridade:</w:t>
      </w:r>
      <w:r>
        <w:rPr>
          <w:rFonts w:ascii="Tahoma" w:hAnsi="Tahoma" w:cs="Tahoma"/>
          <w:sz w:val="20"/>
          <w:szCs w:val="20"/>
        </w:rPr>
        <w:t xml:space="preserve"> Alta</w:t>
      </w:r>
    </w:p>
    <w:p w:rsidR="00326D97" w:rsidRDefault="00326D97" w:rsidP="00326D97"/>
    <w:p w:rsidR="00326D97" w:rsidRDefault="00326D97" w:rsidP="00326D97">
      <w:pPr>
        <w:rPr>
          <w:rFonts w:ascii="Calibri" w:hAnsi="Calibri"/>
          <w:i/>
          <w:iCs/>
          <w:color w:val="2F5496"/>
          <w:sz w:val="22"/>
          <w:szCs w:val="22"/>
        </w:rPr>
      </w:pPr>
      <w:r>
        <w:rPr>
          <w:rFonts w:ascii="Calibri" w:hAnsi="Calibri"/>
          <w:i/>
          <w:iCs/>
          <w:color w:val="2F5496"/>
          <w:sz w:val="22"/>
          <w:szCs w:val="22"/>
        </w:rPr>
        <w:t>Em tempo, poderiam verificar a questão abaixo:</w:t>
      </w:r>
    </w:p>
    <w:p w:rsidR="00326D97" w:rsidRDefault="00326D97" w:rsidP="00326D97">
      <w:pPr>
        <w:rPr>
          <w:rFonts w:ascii="Calibri" w:hAnsi="Calibri"/>
          <w:i/>
          <w:iCs/>
          <w:color w:val="2F5496"/>
          <w:sz w:val="22"/>
          <w:szCs w:val="22"/>
        </w:rPr>
      </w:pPr>
    </w:p>
    <w:p w:rsidR="00326D97" w:rsidRDefault="00326D97" w:rsidP="00326D97">
      <w:pPr>
        <w:rPr>
          <w:rFonts w:ascii="Calibri" w:hAnsi="Calibri"/>
          <w:i/>
          <w:iCs/>
          <w:color w:val="2F5496"/>
          <w:sz w:val="22"/>
          <w:szCs w:val="22"/>
        </w:rPr>
      </w:pPr>
      <w:r>
        <w:rPr>
          <w:rFonts w:ascii="Calibri" w:hAnsi="Calibri"/>
          <w:i/>
          <w:iCs/>
          <w:color w:val="2F5496"/>
          <w:sz w:val="22"/>
          <w:szCs w:val="22"/>
        </w:rPr>
        <w:t>Quanto a apresentação de amostra é necessário, pois, para os itens 05-Leite e 6-Achocolatado solicita amostras e fichas no Anexo II ou saiu por engano, dessa forma, poderemos desconsiderar?</w:t>
      </w:r>
    </w:p>
    <w:p w:rsidR="00326D97" w:rsidRDefault="00326D97" w:rsidP="00326D97">
      <w:pPr>
        <w:rPr>
          <w:rFonts w:ascii="Calibri" w:hAnsi="Calibri"/>
          <w:i/>
          <w:iCs/>
          <w:color w:val="2F5496"/>
          <w:sz w:val="22"/>
          <w:szCs w:val="22"/>
        </w:rPr>
      </w:pPr>
    </w:p>
    <w:p w:rsidR="00326D97" w:rsidRDefault="00326D97" w:rsidP="00326D97">
      <w:pPr>
        <w:rPr>
          <w:rFonts w:ascii="Calibri" w:hAnsi="Calibri"/>
          <w:i/>
          <w:iCs/>
          <w:color w:val="2F5496"/>
          <w:sz w:val="22"/>
          <w:szCs w:val="22"/>
        </w:rPr>
      </w:pPr>
      <w:r>
        <w:rPr>
          <w:rFonts w:ascii="Calibri" w:hAnsi="Calibri"/>
          <w:i/>
          <w:iCs/>
          <w:color w:val="2F5496"/>
          <w:sz w:val="22"/>
          <w:szCs w:val="22"/>
        </w:rPr>
        <w:t>Aguardo retorno</w:t>
      </w:r>
    </w:p>
    <w:p w:rsidR="00326D97" w:rsidRDefault="00326D97" w:rsidP="00326D97">
      <w:pPr>
        <w:rPr>
          <w:rFonts w:ascii="Calibri" w:hAnsi="Calibri"/>
          <w:i/>
          <w:iCs/>
          <w:color w:val="2F5496"/>
          <w:sz w:val="22"/>
          <w:szCs w:val="22"/>
        </w:rPr>
      </w:pPr>
    </w:p>
    <w:p w:rsidR="00326D97" w:rsidRDefault="00326D97" w:rsidP="00326D97">
      <w:pPr>
        <w:rPr>
          <w:rFonts w:ascii="Calibri" w:hAnsi="Calibri"/>
          <w:i/>
          <w:iCs/>
          <w:color w:val="2F5496"/>
          <w:sz w:val="22"/>
          <w:szCs w:val="22"/>
        </w:rPr>
      </w:pPr>
    </w:p>
    <w:p w:rsidR="00326D97" w:rsidRDefault="00326D97" w:rsidP="00326D97">
      <w:pPr>
        <w:jc w:val="both"/>
        <w:rPr>
          <w:rFonts w:ascii="Webdings" w:hAnsi="Webdings"/>
          <w:b/>
          <w:bCs/>
          <w:color w:val="008000"/>
          <w:sz w:val="36"/>
          <w:szCs w:val="36"/>
        </w:rPr>
      </w:pPr>
      <w:r>
        <w:rPr>
          <w:rFonts w:ascii="Calibri" w:hAnsi="Calibri"/>
          <w:noProof/>
          <w:color w:val="1F497D"/>
          <w:sz w:val="22"/>
          <w:szCs w:val="22"/>
        </w:rPr>
        <w:drawing>
          <wp:inline distT="0" distB="0" distL="0" distR="0">
            <wp:extent cx="3429000" cy="923925"/>
            <wp:effectExtent l="19050" t="0" r="0" b="0"/>
            <wp:docPr id="1" name="Imagem 2" descr="ASSINATURA ODIRLEI EM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ASSINATURA ODIRLEI EMAIL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D97" w:rsidRDefault="00326D97" w:rsidP="00326D97">
      <w:pPr>
        <w:jc w:val="both"/>
        <w:rPr>
          <w:rFonts w:ascii="Verdana" w:hAnsi="Verdana"/>
          <w:b/>
          <w:bCs/>
          <w:color w:val="000000"/>
          <w:sz w:val="12"/>
          <w:szCs w:val="12"/>
        </w:rPr>
      </w:pPr>
      <w:r>
        <w:rPr>
          <w:rFonts w:ascii="Webdings" w:hAnsi="Webdings"/>
          <w:b/>
          <w:bCs/>
          <w:color w:val="008000"/>
          <w:sz w:val="36"/>
          <w:szCs w:val="36"/>
        </w:rPr>
        <w:t></w:t>
      </w:r>
      <w:r>
        <w:rPr>
          <w:rFonts w:ascii="Calibri" w:hAnsi="Calibri"/>
          <w:b/>
          <w:bCs/>
          <w:color w:val="1F497D"/>
          <w:sz w:val="15"/>
          <w:szCs w:val="15"/>
        </w:rPr>
        <w:t xml:space="preserve"> </w:t>
      </w:r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Evite imprimir, pense em seu compromisso com o Meio Ambiente. / Avoid printing, think about your responsibility with the Environment.</w:t>
      </w:r>
    </w:p>
    <w:p w:rsidR="00120445" w:rsidRDefault="00120445"/>
    <w:sectPr w:rsidR="00120445" w:rsidSect="001204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26D97"/>
    <w:rsid w:val="00120445"/>
    <w:rsid w:val="00194084"/>
    <w:rsid w:val="00326D97"/>
    <w:rsid w:val="006F4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D97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326D97"/>
    <w:rPr>
      <w:color w:val="0563C1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6D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6D97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6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1.jpg@01D67FB4.074FA7F0" TargetMode="External"/><Relationship Id="rId5" Type="http://schemas.openxmlformats.org/officeDocument/2006/relationships/image" Target="media/image1.jpeg"/><Relationship Id="rId4" Type="http://schemas.openxmlformats.org/officeDocument/2006/relationships/hyperlink" Target="mailto:compras@pedrodetoledo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874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</dc:creator>
  <cp:lastModifiedBy>Juliana</cp:lastModifiedBy>
  <cp:revision>1</cp:revision>
  <dcterms:created xsi:type="dcterms:W3CDTF">2020-08-31T19:30:00Z</dcterms:created>
  <dcterms:modified xsi:type="dcterms:W3CDTF">2020-08-31T19:31:00Z</dcterms:modified>
</cp:coreProperties>
</file>